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86" w:rsidRPr="00B86C86" w:rsidRDefault="00AA0609" w:rsidP="00B86C86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B86C86">
        <w:rPr>
          <w:rFonts w:ascii="標楷體" w:eastAsia="標楷體" w:hAnsi="標楷體" w:hint="eastAsia"/>
          <w:sz w:val="32"/>
        </w:rPr>
        <w:t>高雄市</w:t>
      </w:r>
      <w:r w:rsidRPr="00F913E2">
        <w:rPr>
          <w:rFonts w:ascii="標楷體" w:eastAsia="標楷體" w:hAnsi="標楷體" w:hint="eastAsia"/>
          <w:color w:val="FF7C80"/>
          <w:sz w:val="32"/>
        </w:rPr>
        <w:t>○○</w:t>
      </w:r>
      <w:r w:rsidRPr="00B86C86">
        <w:rPr>
          <w:rFonts w:ascii="標楷體" w:eastAsia="標楷體" w:hAnsi="標楷體" w:hint="eastAsia"/>
          <w:sz w:val="32"/>
        </w:rPr>
        <w:t>區</w:t>
      </w:r>
      <w:r w:rsidRPr="00F913E2">
        <w:rPr>
          <w:rFonts w:ascii="標楷體" w:eastAsia="標楷體" w:hAnsi="標楷體" w:hint="eastAsia"/>
          <w:color w:val="FF7C80"/>
          <w:sz w:val="32"/>
        </w:rPr>
        <w:t>○○</w:t>
      </w:r>
      <w:r w:rsidRPr="00B86C86">
        <w:rPr>
          <w:rFonts w:ascii="標楷體" w:eastAsia="標楷體" w:hAnsi="標楷體" w:hint="eastAsia"/>
          <w:sz w:val="32"/>
        </w:rPr>
        <w:t>國民小學</w:t>
      </w:r>
    </w:p>
    <w:p w:rsidR="00BE4AC5" w:rsidRPr="00B86C86" w:rsidRDefault="000D0F9D" w:rsidP="00B86C86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11</w:t>
      </w:r>
      <w:r w:rsidR="00050946">
        <w:rPr>
          <w:rFonts w:ascii="標楷體" w:eastAsia="標楷體" w:hAnsi="標楷體" w:hint="eastAsia"/>
          <w:sz w:val="32"/>
        </w:rPr>
        <w:t>4</w:t>
      </w:r>
      <w:r w:rsidR="00AA0609" w:rsidRPr="00B86C86">
        <w:rPr>
          <w:rFonts w:ascii="標楷體" w:eastAsia="標楷體" w:hAnsi="標楷體" w:hint="eastAsia"/>
          <w:sz w:val="32"/>
        </w:rPr>
        <w:t>學年度特殊教育</w:t>
      </w:r>
      <w:r w:rsidR="00BD1534" w:rsidRPr="00B86C86">
        <w:rPr>
          <w:rFonts w:ascii="標楷體" w:eastAsia="標楷體" w:hAnsi="標楷體" w:hint="eastAsia"/>
          <w:sz w:val="32"/>
        </w:rPr>
        <w:t>（身心障礙</w:t>
      </w:r>
      <w:r w:rsidR="00A60AD2">
        <w:rPr>
          <w:rFonts w:ascii="標楷體" w:eastAsia="標楷體" w:hAnsi="標楷體" w:hint="eastAsia"/>
          <w:sz w:val="32"/>
        </w:rPr>
        <w:t>類</w:t>
      </w:r>
      <w:r w:rsidR="00BD1534" w:rsidRPr="00B86C86">
        <w:rPr>
          <w:rFonts w:ascii="標楷體" w:eastAsia="標楷體" w:hAnsi="標楷體" w:hint="eastAsia"/>
          <w:sz w:val="32"/>
        </w:rPr>
        <w:t>）</w:t>
      </w:r>
      <w:r w:rsidR="005D6A44" w:rsidRPr="00B86C86">
        <w:rPr>
          <w:rFonts w:ascii="標楷體" w:eastAsia="標楷體" w:hAnsi="標楷體" w:hint="eastAsia"/>
          <w:sz w:val="32"/>
        </w:rPr>
        <w:t>班級</w:t>
      </w:r>
      <w:r w:rsidR="00A60AD2">
        <w:rPr>
          <w:rFonts w:ascii="標楷體" w:eastAsia="標楷體" w:hAnsi="標楷體" w:hint="eastAsia"/>
          <w:sz w:val="32"/>
        </w:rPr>
        <w:t>課程計畫</w:t>
      </w:r>
    </w:p>
    <w:p w:rsidR="00B86C86" w:rsidRPr="00B86C86" w:rsidRDefault="00AA0609" w:rsidP="00B86C86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B86C86">
        <w:rPr>
          <w:rFonts w:ascii="標楷體" w:eastAsia="標楷體" w:hAnsi="標楷體" w:hint="eastAsia"/>
          <w:sz w:val="32"/>
        </w:rPr>
        <w:t>高雄市立</w:t>
      </w:r>
      <w:r w:rsidRPr="00F913E2">
        <w:rPr>
          <w:rFonts w:ascii="標楷體" w:eastAsia="標楷體" w:hAnsi="標楷體" w:hint="eastAsia"/>
          <w:color w:val="FF7C80"/>
          <w:sz w:val="32"/>
        </w:rPr>
        <w:t>○○</w:t>
      </w:r>
      <w:r w:rsidRPr="00B86C86">
        <w:rPr>
          <w:rFonts w:ascii="標楷體" w:eastAsia="標楷體" w:hAnsi="標楷體" w:hint="eastAsia"/>
          <w:sz w:val="32"/>
        </w:rPr>
        <w:t>國民中學</w:t>
      </w:r>
    </w:p>
    <w:p w:rsidR="00AA0609" w:rsidRDefault="000D0F9D" w:rsidP="00B86C86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11</w:t>
      </w:r>
      <w:r w:rsidR="00050946">
        <w:rPr>
          <w:rFonts w:ascii="標楷體" w:eastAsia="標楷體" w:hAnsi="標楷體" w:hint="eastAsia"/>
          <w:sz w:val="32"/>
        </w:rPr>
        <w:t>4</w:t>
      </w:r>
      <w:r w:rsidR="00AA0609" w:rsidRPr="00B86C86">
        <w:rPr>
          <w:rFonts w:ascii="標楷體" w:eastAsia="標楷體" w:hAnsi="標楷體" w:hint="eastAsia"/>
          <w:sz w:val="32"/>
        </w:rPr>
        <w:t>學年度特殊教育</w:t>
      </w:r>
      <w:r w:rsidR="00BD1534" w:rsidRPr="00B86C86">
        <w:rPr>
          <w:rFonts w:ascii="標楷體" w:eastAsia="標楷體" w:hAnsi="標楷體" w:hint="eastAsia"/>
          <w:sz w:val="32"/>
        </w:rPr>
        <w:t>（身心障礙</w:t>
      </w:r>
      <w:r w:rsidR="00A60AD2">
        <w:rPr>
          <w:rFonts w:ascii="標楷體" w:eastAsia="標楷體" w:hAnsi="標楷體" w:hint="eastAsia"/>
          <w:sz w:val="32"/>
        </w:rPr>
        <w:t>類</w:t>
      </w:r>
      <w:r w:rsidR="00BD1534" w:rsidRPr="00B86C86">
        <w:rPr>
          <w:rFonts w:ascii="標楷體" w:eastAsia="標楷體" w:hAnsi="標楷體" w:hint="eastAsia"/>
          <w:sz w:val="32"/>
        </w:rPr>
        <w:t>）</w:t>
      </w:r>
      <w:r w:rsidR="005D6A44" w:rsidRPr="00B86C86">
        <w:rPr>
          <w:rFonts w:ascii="標楷體" w:eastAsia="標楷體" w:hAnsi="標楷體" w:hint="eastAsia"/>
          <w:sz w:val="32"/>
        </w:rPr>
        <w:t>班級</w:t>
      </w:r>
      <w:r w:rsidR="00A60AD2">
        <w:rPr>
          <w:rFonts w:ascii="標楷體" w:eastAsia="標楷體" w:hAnsi="標楷體" w:hint="eastAsia"/>
          <w:sz w:val="32"/>
        </w:rPr>
        <w:t>課程計畫</w:t>
      </w:r>
    </w:p>
    <w:p w:rsidR="00BC37A2" w:rsidRDefault="00BC37A2" w:rsidP="007A7A05">
      <w:pPr>
        <w:rPr>
          <w:rFonts w:ascii="標楷體" w:eastAsia="標楷體" w:hAnsi="標楷體"/>
        </w:rPr>
      </w:pPr>
    </w:p>
    <w:p w:rsidR="008859E7" w:rsidRDefault="008859E7" w:rsidP="007A7A05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C37A2" w:rsidTr="00BC37A2">
        <w:tc>
          <w:tcPr>
            <w:tcW w:w="9771" w:type="dxa"/>
          </w:tcPr>
          <w:p w:rsidR="00F2631E" w:rsidRPr="00007C4F" w:rsidRDefault="00BC37A2" w:rsidP="00007C4F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007C4F">
              <w:rPr>
                <w:rFonts w:ascii="標楷體" w:eastAsia="標楷體" w:hAnsi="標楷體" w:hint="eastAsia"/>
                <w:sz w:val="40"/>
              </w:rPr>
              <w:t>本計畫經本校</w:t>
            </w:r>
          </w:p>
          <w:p w:rsidR="00F2631E" w:rsidRPr="00007C4F" w:rsidRDefault="004B7505" w:rsidP="00007C4F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11</w:t>
            </w:r>
            <w:r w:rsidR="00050946">
              <w:rPr>
                <w:rFonts w:ascii="標楷體" w:eastAsia="標楷體" w:hAnsi="標楷體" w:hint="eastAsia"/>
                <w:sz w:val="40"/>
              </w:rPr>
              <w:t>4</w:t>
            </w:r>
            <w:r w:rsidR="00BC37A2" w:rsidRPr="00007C4F">
              <w:rPr>
                <w:rFonts w:ascii="標楷體" w:eastAsia="標楷體" w:hAnsi="標楷體" w:hint="eastAsia"/>
                <w:sz w:val="40"/>
              </w:rPr>
              <w:t>年</w:t>
            </w:r>
            <w:r w:rsidR="00BC37A2" w:rsidRPr="00007C4F">
              <w:rPr>
                <w:rFonts w:ascii="標楷體" w:eastAsia="標楷體" w:hAnsi="標楷體" w:hint="eastAsia"/>
                <w:color w:val="FF7C80"/>
                <w:sz w:val="40"/>
              </w:rPr>
              <w:t>○</w:t>
            </w:r>
            <w:r w:rsidR="00BC37A2" w:rsidRPr="00007C4F">
              <w:rPr>
                <w:rFonts w:ascii="標楷體" w:eastAsia="標楷體" w:hAnsi="標楷體" w:hint="eastAsia"/>
                <w:sz w:val="40"/>
              </w:rPr>
              <w:t>月</w:t>
            </w:r>
            <w:r w:rsidR="00BC37A2" w:rsidRPr="00007C4F">
              <w:rPr>
                <w:rFonts w:ascii="標楷體" w:eastAsia="標楷體" w:hAnsi="標楷體" w:hint="eastAsia"/>
                <w:color w:val="FF7C80"/>
                <w:sz w:val="40"/>
              </w:rPr>
              <w:t>○</w:t>
            </w:r>
            <w:r w:rsidR="00BC37A2" w:rsidRPr="00007C4F">
              <w:rPr>
                <w:rFonts w:ascii="標楷體" w:eastAsia="標楷體" w:hAnsi="標楷體" w:hint="eastAsia"/>
                <w:sz w:val="40"/>
              </w:rPr>
              <w:t>日召開之</w:t>
            </w:r>
            <w:r w:rsidR="00F2631E" w:rsidRPr="00007C4F">
              <w:rPr>
                <w:rFonts w:ascii="標楷體" w:eastAsia="標楷體" w:hAnsi="標楷體" w:hint="eastAsia"/>
                <w:sz w:val="40"/>
              </w:rPr>
              <w:t>特殊教育推行</w:t>
            </w:r>
            <w:r w:rsidR="00BC37A2" w:rsidRPr="00007C4F">
              <w:rPr>
                <w:rFonts w:ascii="標楷體" w:eastAsia="標楷體" w:hAnsi="標楷體" w:hint="eastAsia"/>
                <w:sz w:val="40"/>
              </w:rPr>
              <w:t>委員會</w:t>
            </w:r>
          </w:p>
          <w:p w:rsidR="00F2631E" w:rsidRPr="00007C4F" w:rsidRDefault="000D0F9D" w:rsidP="00007C4F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11</w:t>
            </w:r>
            <w:r w:rsidR="00050946">
              <w:rPr>
                <w:rFonts w:ascii="標楷體" w:eastAsia="標楷體" w:hAnsi="標楷體" w:hint="eastAsia"/>
                <w:sz w:val="40"/>
              </w:rPr>
              <w:t>4</w:t>
            </w:r>
            <w:bookmarkStart w:id="0" w:name="_GoBack"/>
            <w:bookmarkEnd w:id="0"/>
            <w:r w:rsidR="00F2631E" w:rsidRPr="00007C4F">
              <w:rPr>
                <w:rFonts w:ascii="標楷體" w:eastAsia="標楷體" w:hAnsi="標楷體" w:hint="eastAsia"/>
                <w:sz w:val="40"/>
              </w:rPr>
              <w:t>年</w:t>
            </w:r>
            <w:r w:rsidR="00F2631E" w:rsidRPr="00007C4F">
              <w:rPr>
                <w:rFonts w:ascii="標楷體" w:eastAsia="標楷體" w:hAnsi="標楷體" w:hint="eastAsia"/>
                <w:color w:val="FF7C80"/>
                <w:sz w:val="40"/>
              </w:rPr>
              <w:t>○</w:t>
            </w:r>
            <w:r w:rsidR="00F2631E" w:rsidRPr="00007C4F">
              <w:rPr>
                <w:rFonts w:ascii="標楷體" w:eastAsia="標楷體" w:hAnsi="標楷體" w:hint="eastAsia"/>
                <w:sz w:val="40"/>
              </w:rPr>
              <w:t>月</w:t>
            </w:r>
            <w:r w:rsidR="00F2631E" w:rsidRPr="00007C4F">
              <w:rPr>
                <w:rFonts w:ascii="標楷體" w:eastAsia="標楷體" w:hAnsi="標楷體" w:hint="eastAsia"/>
                <w:color w:val="FF7C80"/>
                <w:sz w:val="40"/>
              </w:rPr>
              <w:t>○</w:t>
            </w:r>
            <w:r w:rsidR="00F2631E" w:rsidRPr="00007C4F">
              <w:rPr>
                <w:rFonts w:ascii="標楷體" w:eastAsia="標楷體" w:hAnsi="標楷體" w:hint="eastAsia"/>
                <w:sz w:val="40"/>
              </w:rPr>
              <w:t>日召開之課程發展委員會</w:t>
            </w:r>
          </w:p>
          <w:p w:rsidR="00BC37A2" w:rsidRPr="00F2631E" w:rsidRDefault="003F66E0" w:rsidP="00007C4F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審議</w:t>
            </w:r>
            <w:r w:rsidR="00BC37A2" w:rsidRPr="00007C4F">
              <w:rPr>
                <w:rFonts w:ascii="標楷體" w:eastAsia="標楷體" w:hAnsi="標楷體" w:hint="eastAsia"/>
                <w:sz w:val="40"/>
              </w:rPr>
              <w:t>通過</w:t>
            </w:r>
          </w:p>
        </w:tc>
      </w:tr>
    </w:tbl>
    <w:p w:rsidR="00BC37A2" w:rsidRDefault="00BC37A2" w:rsidP="00B86C86">
      <w:pPr>
        <w:jc w:val="center"/>
        <w:rPr>
          <w:rFonts w:ascii="標楷體" w:eastAsia="標楷體" w:hAnsi="標楷體"/>
        </w:rPr>
      </w:pPr>
    </w:p>
    <w:p w:rsidR="008859E7" w:rsidRDefault="008859E7" w:rsidP="00B86C86">
      <w:pPr>
        <w:jc w:val="center"/>
        <w:rPr>
          <w:rFonts w:ascii="標楷體" w:eastAsia="標楷體" w:hAnsi="標楷體"/>
        </w:rPr>
      </w:pPr>
    </w:p>
    <w:p w:rsidR="00321680" w:rsidRPr="00082C8C" w:rsidRDefault="007A7A05" w:rsidP="00082C8C">
      <w:pPr>
        <w:spacing w:line="360" w:lineRule="exact"/>
        <w:rPr>
          <w:rFonts w:ascii="標楷體" w:eastAsia="標楷體" w:hAnsi="標楷體"/>
          <w:sz w:val="28"/>
        </w:rPr>
      </w:pPr>
      <w:r w:rsidRPr="00082C8C">
        <w:rPr>
          <w:rFonts w:ascii="標楷體" w:eastAsia="標楷體" w:hAnsi="標楷體" w:hint="eastAsia"/>
          <w:sz w:val="28"/>
        </w:rPr>
        <w:t>自我檢核表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1596"/>
        <w:gridCol w:w="2443"/>
        <w:gridCol w:w="2198"/>
        <w:gridCol w:w="245"/>
        <w:gridCol w:w="1314"/>
        <w:gridCol w:w="1134"/>
      </w:tblGrid>
      <w:tr w:rsidR="004D13D9" w:rsidRPr="00324AD5" w:rsidTr="00082C8C">
        <w:trPr>
          <w:trHeight w:val="481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4D13D9" w:rsidRPr="00324AD5" w:rsidRDefault="004D13D9" w:rsidP="00AE0C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24AD5">
              <w:rPr>
                <w:rFonts w:ascii="標楷體" w:eastAsia="標楷體" w:hAnsi="標楷體" w:hint="eastAsia"/>
                <w:szCs w:val="28"/>
              </w:rPr>
              <w:t>編號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vAlign w:val="center"/>
          </w:tcPr>
          <w:p w:rsidR="004D13D9" w:rsidRPr="00324AD5" w:rsidRDefault="004D13D9" w:rsidP="00AE0C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24AD5">
              <w:rPr>
                <w:rFonts w:ascii="標楷體" w:eastAsia="標楷體" w:hAnsi="標楷體" w:hint="eastAsia"/>
                <w:szCs w:val="28"/>
              </w:rPr>
              <w:t>檢核內容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4D13D9" w:rsidRPr="00324AD5" w:rsidRDefault="004D13D9" w:rsidP="00AE0C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24AD5">
              <w:rPr>
                <w:rFonts w:ascii="標楷體" w:eastAsia="標楷體" w:hAnsi="標楷體" w:hint="eastAsia"/>
                <w:szCs w:val="28"/>
              </w:rPr>
              <w:t>檢核結果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13D9" w:rsidRPr="00324AD5" w:rsidRDefault="004D13D9" w:rsidP="00AE0C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24AD5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4D13D9" w:rsidRPr="00007C4F" w:rsidTr="00324AD5">
        <w:trPr>
          <w:trHeight w:val="397"/>
        </w:trPr>
        <w:tc>
          <w:tcPr>
            <w:tcW w:w="846" w:type="dxa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6237" w:type="dxa"/>
            <w:gridSpan w:val="3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>學校基本資料包含特教班級</w:t>
            </w:r>
            <w:r w:rsidR="00B8182A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1559" w:type="dxa"/>
            <w:gridSpan w:val="2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 xml:space="preserve">□是 </w:t>
            </w:r>
            <w:proofErr w:type="gramStart"/>
            <w:r w:rsidRPr="00082C8C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</w:p>
        </w:tc>
        <w:tc>
          <w:tcPr>
            <w:tcW w:w="1134" w:type="dxa"/>
            <w:vAlign w:val="center"/>
          </w:tcPr>
          <w:p w:rsidR="004D13D9" w:rsidRPr="00082C8C" w:rsidRDefault="004D13D9" w:rsidP="00324AD5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4D13D9" w:rsidRPr="00007C4F" w:rsidTr="00324AD5">
        <w:trPr>
          <w:trHeight w:val="680"/>
        </w:trPr>
        <w:tc>
          <w:tcPr>
            <w:tcW w:w="846" w:type="dxa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6237" w:type="dxa"/>
            <w:gridSpan w:val="3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>學校課程評鑑計畫中包含特教課程之「領域學習課程」與「特殊需求課程」</w:t>
            </w:r>
            <w:r w:rsidR="00B8182A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1559" w:type="dxa"/>
            <w:gridSpan w:val="2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 xml:space="preserve">□是 </w:t>
            </w:r>
            <w:proofErr w:type="gramStart"/>
            <w:r w:rsidRPr="00082C8C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</w:p>
        </w:tc>
        <w:tc>
          <w:tcPr>
            <w:tcW w:w="1134" w:type="dxa"/>
          </w:tcPr>
          <w:p w:rsidR="004D13D9" w:rsidRPr="00082C8C" w:rsidRDefault="004D13D9" w:rsidP="00324AD5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4D13D9" w:rsidRPr="00007C4F" w:rsidTr="00324AD5">
        <w:trPr>
          <w:trHeight w:val="397"/>
        </w:trPr>
        <w:tc>
          <w:tcPr>
            <w:tcW w:w="846" w:type="dxa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6237" w:type="dxa"/>
            <w:gridSpan w:val="3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>學校公開授課實施計畫包含特殊教育類型班級及教師</w:t>
            </w:r>
            <w:r w:rsidR="00B8182A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1559" w:type="dxa"/>
            <w:gridSpan w:val="2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 xml:space="preserve">□是 </w:t>
            </w:r>
            <w:proofErr w:type="gramStart"/>
            <w:r w:rsidRPr="00082C8C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</w:p>
        </w:tc>
        <w:tc>
          <w:tcPr>
            <w:tcW w:w="1134" w:type="dxa"/>
          </w:tcPr>
          <w:p w:rsidR="004D13D9" w:rsidRPr="00082C8C" w:rsidRDefault="004D13D9" w:rsidP="00324AD5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4D13D9" w:rsidRPr="00007C4F" w:rsidTr="00324AD5">
        <w:trPr>
          <w:trHeight w:val="397"/>
        </w:trPr>
        <w:tc>
          <w:tcPr>
            <w:tcW w:w="846" w:type="dxa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6237" w:type="dxa"/>
            <w:gridSpan w:val="3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rPr>
                <w:rFonts w:ascii="標楷體" w:eastAsia="標楷體" w:hAnsi="標楷體"/>
                <w:szCs w:val="28"/>
              </w:rPr>
            </w:pPr>
            <w:proofErr w:type="gramStart"/>
            <w:r w:rsidRPr="00082C8C">
              <w:rPr>
                <w:rFonts w:ascii="標楷體" w:eastAsia="標楷體" w:hAnsi="標楷體" w:hint="eastAsia"/>
                <w:szCs w:val="28"/>
              </w:rPr>
              <w:t>課發會</w:t>
            </w:r>
            <w:proofErr w:type="gramEnd"/>
            <w:r w:rsidRPr="00082C8C">
              <w:rPr>
                <w:rFonts w:ascii="標楷體" w:eastAsia="標楷體" w:hAnsi="標楷體" w:hint="eastAsia"/>
                <w:szCs w:val="28"/>
              </w:rPr>
              <w:t>組織成員包含特教教師代表</w:t>
            </w:r>
            <w:r w:rsidR="00B8182A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1559" w:type="dxa"/>
            <w:gridSpan w:val="2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 xml:space="preserve">□是 </w:t>
            </w:r>
            <w:proofErr w:type="gramStart"/>
            <w:r w:rsidRPr="00082C8C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</w:p>
        </w:tc>
        <w:tc>
          <w:tcPr>
            <w:tcW w:w="1134" w:type="dxa"/>
          </w:tcPr>
          <w:p w:rsidR="004D13D9" w:rsidRPr="00082C8C" w:rsidRDefault="004D13D9" w:rsidP="00324AD5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4D13D9" w:rsidRPr="00007C4F" w:rsidTr="00324AD5">
        <w:trPr>
          <w:trHeight w:val="964"/>
        </w:trPr>
        <w:tc>
          <w:tcPr>
            <w:tcW w:w="846" w:type="dxa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6237" w:type="dxa"/>
            <w:gridSpan w:val="3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>特殊教育班級基本資料(表1)、學習節數分配表(表2)、課程進度計畫表(表3)</w:t>
            </w:r>
            <w:r w:rsidR="004B7505" w:rsidRPr="00B8182A">
              <w:rPr>
                <w:rFonts w:ascii="標楷體" w:eastAsia="標楷體" w:hAnsi="標楷體" w:hint="eastAsia"/>
                <w:b/>
                <w:szCs w:val="28"/>
                <w:u w:val="single"/>
              </w:rPr>
              <w:t>先</w:t>
            </w:r>
            <w:proofErr w:type="gramStart"/>
            <w:r w:rsidR="00B8182A" w:rsidRPr="00B8182A">
              <w:rPr>
                <w:rFonts w:ascii="標楷體" w:eastAsia="標楷體" w:hAnsi="標楷體" w:hint="eastAsia"/>
                <w:b/>
                <w:szCs w:val="28"/>
                <w:u w:val="single"/>
              </w:rPr>
              <w:t>送</w:t>
            </w:r>
            <w:r w:rsidR="004B7505" w:rsidRPr="00B8182A">
              <w:rPr>
                <w:rFonts w:ascii="標楷體" w:eastAsia="標楷體" w:hAnsi="標楷體" w:hint="eastAsia"/>
                <w:b/>
                <w:szCs w:val="28"/>
                <w:u w:val="single"/>
              </w:rPr>
              <w:t>特推會</w:t>
            </w:r>
            <w:proofErr w:type="gramEnd"/>
            <w:r w:rsidR="004B7505">
              <w:rPr>
                <w:rFonts w:ascii="標楷體" w:eastAsia="標楷體" w:hAnsi="標楷體" w:hint="eastAsia"/>
                <w:szCs w:val="28"/>
              </w:rPr>
              <w:t>審議完成，</w:t>
            </w:r>
            <w:r w:rsidR="004B7505" w:rsidRPr="00B8182A">
              <w:rPr>
                <w:rFonts w:ascii="標楷體" w:eastAsia="標楷體" w:hAnsi="標楷體" w:hint="eastAsia"/>
                <w:b/>
                <w:szCs w:val="28"/>
                <w:u w:val="single"/>
              </w:rPr>
              <w:t>再</w:t>
            </w:r>
            <w:proofErr w:type="gramStart"/>
            <w:r w:rsidRPr="00B8182A">
              <w:rPr>
                <w:rFonts w:ascii="標楷體" w:eastAsia="標楷體" w:hAnsi="標楷體" w:hint="eastAsia"/>
                <w:b/>
                <w:szCs w:val="28"/>
                <w:u w:val="single"/>
              </w:rPr>
              <w:t>送課</w:t>
            </w:r>
            <w:proofErr w:type="gramEnd"/>
            <w:r w:rsidRPr="00B8182A">
              <w:rPr>
                <w:rFonts w:ascii="標楷體" w:eastAsia="標楷體" w:hAnsi="標楷體" w:hint="eastAsia"/>
                <w:b/>
                <w:szCs w:val="28"/>
                <w:u w:val="single"/>
              </w:rPr>
              <w:t>發會</w:t>
            </w:r>
            <w:r w:rsidRPr="00082C8C">
              <w:rPr>
                <w:rFonts w:ascii="標楷體" w:eastAsia="標楷體" w:hAnsi="標楷體" w:hint="eastAsia"/>
                <w:szCs w:val="28"/>
              </w:rPr>
              <w:t>通過</w:t>
            </w:r>
            <w:r w:rsidR="00B8182A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1559" w:type="dxa"/>
            <w:gridSpan w:val="2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 xml:space="preserve">□是 </w:t>
            </w:r>
            <w:proofErr w:type="gramStart"/>
            <w:r w:rsidRPr="00082C8C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</w:p>
        </w:tc>
        <w:tc>
          <w:tcPr>
            <w:tcW w:w="1134" w:type="dxa"/>
          </w:tcPr>
          <w:p w:rsidR="004D13D9" w:rsidRPr="00082C8C" w:rsidRDefault="004D13D9" w:rsidP="00324AD5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4D13D9" w:rsidRPr="00007C4F" w:rsidTr="00AF6B90">
        <w:trPr>
          <w:trHeight w:val="638"/>
        </w:trPr>
        <w:tc>
          <w:tcPr>
            <w:tcW w:w="846" w:type="dxa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6237" w:type="dxa"/>
            <w:gridSpan w:val="3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>學生學習節數符合</w:t>
            </w:r>
            <w:r w:rsidRPr="00B8182A">
              <w:rPr>
                <w:rFonts w:ascii="標楷體" w:eastAsia="標楷體" w:hAnsi="標楷體" w:hint="eastAsia"/>
                <w:szCs w:val="28"/>
              </w:rPr>
              <w:t>十二年國民基本教育特殊教育課程實施規範(108課綱)</w:t>
            </w:r>
            <w:r w:rsidR="003F66E0" w:rsidRPr="003F66E0">
              <w:rPr>
                <w:rFonts w:ascii="標楷體" w:eastAsia="標楷體" w:hAnsi="標楷體" w:hint="eastAsia"/>
                <w:szCs w:val="28"/>
              </w:rPr>
              <w:t>之</w:t>
            </w:r>
            <w:r w:rsidRPr="00082C8C">
              <w:rPr>
                <w:rFonts w:ascii="標楷體" w:eastAsia="標楷體" w:hAnsi="標楷體" w:hint="eastAsia"/>
                <w:szCs w:val="28"/>
              </w:rPr>
              <w:t>規定</w:t>
            </w:r>
            <w:r w:rsidR="00B8182A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1559" w:type="dxa"/>
            <w:gridSpan w:val="2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 xml:space="preserve">□是 </w:t>
            </w:r>
            <w:proofErr w:type="gramStart"/>
            <w:r w:rsidRPr="00082C8C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</w:p>
        </w:tc>
        <w:tc>
          <w:tcPr>
            <w:tcW w:w="1134" w:type="dxa"/>
          </w:tcPr>
          <w:p w:rsidR="004D13D9" w:rsidRPr="00082C8C" w:rsidRDefault="004D13D9" w:rsidP="00324AD5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4D13D9" w:rsidRPr="00007C4F" w:rsidTr="00324AD5">
        <w:trPr>
          <w:trHeight w:val="397"/>
        </w:trPr>
        <w:tc>
          <w:tcPr>
            <w:tcW w:w="846" w:type="dxa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6237" w:type="dxa"/>
            <w:gridSpan w:val="3"/>
            <w:vAlign w:val="center"/>
          </w:tcPr>
          <w:p w:rsidR="004D13D9" w:rsidRPr="00082C8C" w:rsidRDefault="004D13D9" w:rsidP="00324AD5">
            <w:pPr>
              <w:widowControl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>課程計畫內容完整</w:t>
            </w:r>
            <w:r w:rsidR="00B8182A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1559" w:type="dxa"/>
            <w:gridSpan w:val="2"/>
            <w:vAlign w:val="center"/>
          </w:tcPr>
          <w:p w:rsidR="004D13D9" w:rsidRPr="00082C8C" w:rsidRDefault="00AE0C08" w:rsidP="00324AD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2C8C">
              <w:rPr>
                <w:rFonts w:ascii="標楷體" w:eastAsia="標楷體" w:hAnsi="標楷體" w:hint="eastAsia"/>
                <w:szCs w:val="28"/>
              </w:rPr>
              <w:t xml:space="preserve">□是 </w:t>
            </w:r>
            <w:proofErr w:type="gramStart"/>
            <w:r w:rsidRPr="00082C8C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</w:p>
        </w:tc>
        <w:tc>
          <w:tcPr>
            <w:tcW w:w="1134" w:type="dxa"/>
          </w:tcPr>
          <w:p w:rsidR="004D13D9" w:rsidRPr="00082C8C" w:rsidRDefault="004D13D9" w:rsidP="00324AD5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007C4F" w:rsidRPr="003F66E0" w:rsidTr="00082C8C">
        <w:tc>
          <w:tcPr>
            <w:tcW w:w="24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C4F" w:rsidRPr="003F66E0" w:rsidRDefault="00007C4F" w:rsidP="00324AD5">
            <w:pPr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3F66E0">
              <w:rPr>
                <w:rFonts w:ascii="標楷體" w:eastAsia="標楷體" w:hAnsi="標楷體" w:hint="eastAsia"/>
                <w:sz w:val="28"/>
                <w:szCs w:val="24"/>
              </w:rPr>
              <w:t>承辦人</w:t>
            </w:r>
          </w:p>
        </w:tc>
        <w:tc>
          <w:tcPr>
            <w:tcW w:w="2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C4F" w:rsidRPr="003F66E0" w:rsidRDefault="00007C4F" w:rsidP="00324AD5">
            <w:pPr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3F66E0">
              <w:rPr>
                <w:rFonts w:ascii="標楷體" w:eastAsia="標楷體" w:hAnsi="標楷體" w:hint="eastAsia"/>
                <w:sz w:val="28"/>
                <w:szCs w:val="24"/>
              </w:rPr>
              <w:t>單位主管</w:t>
            </w:r>
          </w:p>
          <w:p w:rsidR="00007C4F" w:rsidRPr="003F66E0" w:rsidRDefault="00007C4F" w:rsidP="00F2631E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:rsidR="00007C4F" w:rsidRPr="003F66E0" w:rsidRDefault="00007C4F" w:rsidP="00F2631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F66E0">
              <w:rPr>
                <w:rFonts w:ascii="標楷體" w:eastAsia="標楷體" w:hAnsi="標楷體" w:hint="eastAsia"/>
                <w:sz w:val="28"/>
                <w:szCs w:val="24"/>
              </w:rPr>
              <w:t>教務主任</w:t>
            </w:r>
          </w:p>
        </w:tc>
        <w:tc>
          <w:tcPr>
            <w:tcW w:w="24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07C4F" w:rsidRPr="003F66E0" w:rsidRDefault="00007C4F" w:rsidP="00324AD5">
            <w:pPr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3F66E0">
              <w:rPr>
                <w:rFonts w:ascii="標楷體" w:eastAsia="標楷體" w:hAnsi="標楷體" w:hint="eastAsia"/>
                <w:sz w:val="28"/>
                <w:szCs w:val="24"/>
              </w:rPr>
              <w:t>特推會</w:t>
            </w:r>
            <w:proofErr w:type="gramEnd"/>
            <w:r w:rsidRPr="003F66E0">
              <w:rPr>
                <w:rFonts w:ascii="標楷體" w:eastAsia="標楷體" w:hAnsi="標楷體" w:hint="eastAsia"/>
                <w:sz w:val="28"/>
                <w:szCs w:val="24"/>
              </w:rPr>
              <w:t>(代表)</w:t>
            </w:r>
          </w:p>
          <w:p w:rsidR="00007C4F" w:rsidRPr="003F66E0" w:rsidRDefault="00007C4F" w:rsidP="00F2631E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:rsidR="00007C4F" w:rsidRPr="003F66E0" w:rsidRDefault="00007C4F" w:rsidP="00F2631E">
            <w:pPr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3F66E0">
              <w:rPr>
                <w:rFonts w:ascii="標楷體" w:eastAsia="標楷體" w:hAnsi="標楷體" w:hint="eastAsia"/>
                <w:sz w:val="28"/>
                <w:szCs w:val="24"/>
              </w:rPr>
              <w:t>課發會</w:t>
            </w:r>
            <w:proofErr w:type="gramEnd"/>
            <w:r w:rsidRPr="003F66E0">
              <w:rPr>
                <w:rFonts w:ascii="標楷體" w:eastAsia="標楷體" w:hAnsi="標楷體" w:hint="eastAsia"/>
                <w:sz w:val="28"/>
                <w:szCs w:val="24"/>
              </w:rPr>
              <w:t>(代表)</w:t>
            </w:r>
          </w:p>
        </w:tc>
        <w:tc>
          <w:tcPr>
            <w:tcW w:w="24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C4F" w:rsidRPr="003F66E0" w:rsidRDefault="00007C4F" w:rsidP="00324AD5">
            <w:pPr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3F66E0">
              <w:rPr>
                <w:rFonts w:ascii="標楷體" w:eastAsia="標楷體" w:hAnsi="標楷體" w:hint="eastAsia"/>
                <w:sz w:val="28"/>
                <w:szCs w:val="24"/>
              </w:rPr>
              <w:t>校長</w:t>
            </w:r>
          </w:p>
        </w:tc>
      </w:tr>
    </w:tbl>
    <w:p w:rsidR="00082C8C" w:rsidRDefault="00082C8C" w:rsidP="00F2631E">
      <w:pPr>
        <w:rPr>
          <w:rFonts w:ascii="標楷體" w:eastAsia="標楷體" w:hAnsi="標楷體"/>
        </w:rPr>
      </w:pPr>
    </w:p>
    <w:p w:rsidR="00411ACC" w:rsidRDefault="00411ACC" w:rsidP="00082C8C">
      <w:pPr>
        <w:widowControl/>
        <w:rPr>
          <w:rFonts w:ascii="標楷體" w:eastAsia="標楷體" w:hAnsi="標楷體"/>
        </w:rPr>
      </w:pPr>
    </w:p>
    <w:sectPr w:rsidR="00411ACC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7DB" w:rsidRDefault="008617DB" w:rsidP="00AA2AEB">
      <w:r>
        <w:separator/>
      </w:r>
    </w:p>
  </w:endnote>
  <w:endnote w:type="continuationSeparator" w:id="0">
    <w:p w:rsidR="008617DB" w:rsidRDefault="008617DB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7DB" w:rsidRDefault="008617DB" w:rsidP="00AA2AEB">
      <w:r>
        <w:separator/>
      </w:r>
    </w:p>
  </w:footnote>
  <w:footnote w:type="continuationSeparator" w:id="0">
    <w:p w:rsidR="008617DB" w:rsidRDefault="008617DB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50946"/>
    <w:rsid w:val="00082C8C"/>
    <w:rsid w:val="00090D23"/>
    <w:rsid w:val="000A66A0"/>
    <w:rsid w:val="000D0F9D"/>
    <w:rsid w:val="000E5F20"/>
    <w:rsid w:val="00102CF4"/>
    <w:rsid w:val="00131CD3"/>
    <w:rsid w:val="00140E6C"/>
    <w:rsid w:val="001430A8"/>
    <w:rsid w:val="00174ED1"/>
    <w:rsid w:val="00182751"/>
    <w:rsid w:val="001913FE"/>
    <w:rsid w:val="001D0DC4"/>
    <w:rsid w:val="00220942"/>
    <w:rsid w:val="00223066"/>
    <w:rsid w:val="00234A27"/>
    <w:rsid w:val="00236D06"/>
    <w:rsid w:val="00250C86"/>
    <w:rsid w:val="002918B3"/>
    <w:rsid w:val="00321680"/>
    <w:rsid w:val="00324AD5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B7505"/>
    <w:rsid w:val="004D13D9"/>
    <w:rsid w:val="00523B25"/>
    <w:rsid w:val="00541785"/>
    <w:rsid w:val="0054505E"/>
    <w:rsid w:val="00552000"/>
    <w:rsid w:val="00584D81"/>
    <w:rsid w:val="005A6869"/>
    <w:rsid w:val="005D6A44"/>
    <w:rsid w:val="005F5D1A"/>
    <w:rsid w:val="00652156"/>
    <w:rsid w:val="006760B2"/>
    <w:rsid w:val="00686F51"/>
    <w:rsid w:val="00690782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A7A05"/>
    <w:rsid w:val="007F2C2E"/>
    <w:rsid w:val="00836B59"/>
    <w:rsid w:val="00851385"/>
    <w:rsid w:val="008617DB"/>
    <w:rsid w:val="00872C4A"/>
    <w:rsid w:val="008859E7"/>
    <w:rsid w:val="008C2913"/>
    <w:rsid w:val="008E1290"/>
    <w:rsid w:val="0096260E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AF6B90"/>
    <w:rsid w:val="00B02126"/>
    <w:rsid w:val="00B37687"/>
    <w:rsid w:val="00B54E3E"/>
    <w:rsid w:val="00B57B4E"/>
    <w:rsid w:val="00B8182A"/>
    <w:rsid w:val="00B86C86"/>
    <w:rsid w:val="00B90819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65E0"/>
    <w:rsid w:val="00CB7939"/>
    <w:rsid w:val="00D10EC9"/>
    <w:rsid w:val="00D11A11"/>
    <w:rsid w:val="00D60355"/>
    <w:rsid w:val="00D90E97"/>
    <w:rsid w:val="00DA43CB"/>
    <w:rsid w:val="00DD62DA"/>
    <w:rsid w:val="00DE36CA"/>
    <w:rsid w:val="00DE7F24"/>
    <w:rsid w:val="00E1598B"/>
    <w:rsid w:val="00E27F20"/>
    <w:rsid w:val="00E60478"/>
    <w:rsid w:val="00E96DC1"/>
    <w:rsid w:val="00EA6F33"/>
    <w:rsid w:val="00ED6D3C"/>
    <w:rsid w:val="00F01A21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9E8D6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7</cp:revision>
  <cp:lastPrinted>2020-05-08T03:57:00Z</cp:lastPrinted>
  <dcterms:created xsi:type="dcterms:W3CDTF">2021-04-01T06:24:00Z</dcterms:created>
  <dcterms:modified xsi:type="dcterms:W3CDTF">2025-04-14T09:24:00Z</dcterms:modified>
</cp:coreProperties>
</file>