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0311" w14:textId="36AA51F8" w:rsidR="001A5957" w:rsidRPr="00385996" w:rsidRDefault="00385996" w:rsidP="00385996">
      <w:pPr>
        <w:suppressAutoHyphens/>
        <w:spacing w:afterLines="20" w:after="72" w:line="400" w:lineRule="exact"/>
        <w:jc w:val="center"/>
        <w:rPr>
          <w:rFonts w:ascii="標楷體" w:eastAsia="標楷體" w:hAnsi="標楷體" w:cs="標楷體"/>
          <w:b/>
          <w:bCs/>
          <w:kern w:val="1"/>
          <w:sz w:val="32"/>
          <w:szCs w:val="32"/>
        </w:rPr>
      </w:pPr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調整高雄市審核教育部國民及</w:t>
      </w:r>
      <w:proofErr w:type="gramStart"/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學前教育署獎補助</w:t>
      </w:r>
      <w:proofErr w:type="gramEnd"/>
      <w:r w:rsidRPr="00385996">
        <w:rPr>
          <w:rFonts w:ascii="標楷體" w:eastAsia="標楷體" w:hAnsi="標楷體" w:cs="標楷體" w:hint="eastAsia"/>
          <w:b/>
          <w:bCs/>
          <w:kern w:val="1"/>
          <w:sz w:val="32"/>
          <w:szCs w:val="32"/>
        </w:rPr>
        <w:t>111學年度第2學期身心障礙幼兒學前特教經費資料時間申請表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B7251" w:rsidRPr="009B7251" w14:paraId="05F6EEA2" w14:textId="77777777" w:rsidTr="00385996">
        <w:trPr>
          <w:trHeight w:val="851"/>
        </w:trPr>
        <w:tc>
          <w:tcPr>
            <w:tcW w:w="9628" w:type="dxa"/>
          </w:tcPr>
          <w:p w14:paraId="0FECAEB4" w14:textId="7CB501D2" w:rsidR="009B7251" w:rsidRPr="00385996" w:rsidRDefault="009B7251" w:rsidP="00385996">
            <w:pPr>
              <w:suppressAutoHyphens/>
              <w:spacing w:beforeLines="100" w:before="360" w:line="400" w:lineRule="exact"/>
              <w:rPr>
                <w:rFonts w:ascii="標楷體" w:eastAsia="標楷體" w:hAnsi="標楷體" w:cs="標楷體"/>
                <w:b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一、幼兒園名稱：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                           </w:t>
            </w:r>
          </w:p>
        </w:tc>
      </w:tr>
      <w:tr w:rsidR="009B7251" w:rsidRPr="009B7251" w14:paraId="04FB8404" w14:textId="77777777" w:rsidTr="00385996">
        <w:trPr>
          <w:trHeight w:val="851"/>
        </w:trPr>
        <w:tc>
          <w:tcPr>
            <w:tcW w:w="9628" w:type="dxa"/>
          </w:tcPr>
          <w:p w14:paraId="6D2D7C04" w14:textId="389E28FD" w:rsidR="009B7251" w:rsidRPr="00385996" w:rsidRDefault="009B7251" w:rsidP="00385996">
            <w:pPr>
              <w:suppressAutoHyphens/>
              <w:spacing w:beforeLines="100" w:before="360" w:line="400" w:lineRule="exact"/>
              <w:rPr>
                <w:rFonts w:ascii="標楷體" w:eastAsia="標楷體" w:hAnsi="標楷體" w:cs="標楷體"/>
                <w:b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二、幼兒園地址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（含鄰里）：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  <w:u w:val="single"/>
              </w:rPr>
              <w:t xml:space="preserve">高雄市                             </w:t>
            </w:r>
          </w:p>
        </w:tc>
      </w:tr>
      <w:tr w:rsidR="009B7251" w:rsidRPr="009B7251" w14:paraId="7F94AC9C" w14:textId="77777777" w:rsidTr="00385996">
        <w:trPr>
          <w:trHeight w:val="2754"/>
        </w:trPr>
        <w:tc>
          <w:tcPr>
            <w:tcW w:w="9628" w:type="dxa"/>
          </w:tcPr>
          <w:p w14:paraId="3E2BE688" w14:textId="1ED9B659" w:rsidR="009B7251" w:rsidRPr="00385996" w:rsidRDefault="009B7251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三、原教育局劃分審核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時間及</w:t>
            </w: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地點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：</w:t>
            </w:r>
          </w:p>
          <w:p w14:paraId="7489A894" w14:textId="4FE9B912" w:rsidR="00385996" w:rsidRPr="00385996" w:rsidRDefault="009B7251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</w:t>
            </w:r>
            <w:proofErr w:type="gramStart"/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一</w:t>
            </w:r>
            <w:proofErr w:type="gramEnd"/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)</w:t>
            </w:r>
            <w:r w:rsidR="00385996"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□</w:t>
            </w:r>
            <w:r w:rsidR="00385996" w:rsidRPr="00385996">
              <w:rPr>
                <w:rFonts w:ascii="標楷體" w:eastAsia="標楷體" w:hAnsi="標楷體"/>
                <w:b/>
                <w:sz w:val="26"/>
                <w:szCs w:val="26"/>
              </w:rPr>
              <w:t>112年</w:t>
            </w:r>
            <w:r w:rsidR="00385996"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="00385996" w:rsidRPr="00385996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="00385996"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="00385996" w:rsidRPr="00385996">
              <w:rPr>
                <w:rFonts w:ascii="標楷體" w:eastAsia="標楷體" w:hAnsi="標楷體"/>
                <w:b/>
                <w:sz w:val="26"/>
                <w:szCs w:val="26"/>
              </w:rPr>
              <w:t>1日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="00385996"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高雄市小港區漢民國民小學</w:t>
            </w:r>
          </w:p>
          <w:p w14:paraId="6C5986B0" w14:textId="74A67432" w:rsidR="00385996" w:rsidRPr="00385996" w:rsidRDefault="00385996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(二)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 xml:space="preserve"> □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112年</w:t>
            </w:r>
            <w:r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12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高雄市立楠梓特殊學校</w:t>
            </w:r>
          </w:p>
          <w:p w14:paraId="400449EC" w14:textId="3C45513E" w:rsidR="009B7251" w:rsidRPr="00385996" w:rsidRDefault="00385996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(三)</w:t>
            </w:r>
            <w:r w:rsidR="009B7251"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</w:t>
            </w:r>
            <w:r w:rsidR="009B7251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□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112年</w:t>
            </w:r>
            <w:r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13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="00187D46"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高雄市三民區東光國民小學</w:t>
            </w:r>
          </w:p>
        </w:tc>
      </w:tr>
      <w:tr w:rsidR="009B7251" w:rsidRPr="009B7251" w14:paraId="20EC08A8" w14:textId="77777777" w:rsidTr="00385996">
        <w:trPr>
          <w:trHeight w:val="2822"/>
        </w:trPr>
        <w:tc>
          <w:tcPr>
            <w:tcW w:w="9628" w:type="dxa"/>
          </w:tcPr>
          <w:p w14:paraId="3989B150" w14:textId="00CA197D" w:rsidR="009B7251" w:rsidRPr="00385996" w:rsidRDefault="009B7251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四、幼兒園申請變更審核</w:t>
            </w:r>
            <w:r w:rsidR="00385996"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時間及</w:t>
            </w:r>
            <w:r w:rsidR="00385996"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地點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：</w:t>
            </w:r>
          </w:p>
          <w:p w14:paraId="745040AA" w14:textId="77777777" w:rsidR="00385996" w:rsidRPr="00385996" w:rsidRDefault="00385996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</w:t>
            </w:r>
            <w:proofErr w:type="gramStart"/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>一</w:t>
            </w:r>
            <w:proofErr w:type="gramEnd"/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) 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□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112年</w:t>
            </w:r>
            <w:r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1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1日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高雄市小港區漢民國民小學</w:t>
            </w:r>
          </w:p>
          <w:p w14:paraId="45CD9CD0" w14:textId="77777777" w:rsidR="00385996" w:rsidRPr="00385996" w:rsidRDefault="00385996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(二)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 xml:space="preserve"> □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112年</w:t>
            </w:r>
            <w:r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12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高雄市立楠梓特殊學校</w:t>
            </w:r>
          </w:p>
          <w:p w14:paraId="05AEE0A0" w14:textId="7C05B67E" w:rsidR="009B7251" w:rsidRPr="00385996" w:rsidRDefault="00385996" w:rsidP="00385996">
            <w:pPr>
              <w:suppressAutoHyphens/>
              <w:spacing w:beforeLines="50" w:before="180" w:line="440" w:lineRule="exact"/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</w:pPr>
            <w:r w:rsidRPr="00385996">
              <w:rPr>
                <w:rFonts w:ascii="標楷體" w:eastAsia="標楷體" w:hAnsi="標楷體" w:cs="標楷體"/>
                <w:bCs/>
                <w:kern w:val="1"/>
                <w:sz w:val="26"/>
                <w:szCs w:val="26"/>
              </w:rPr>
              <w:t xml:space="preserve">  (三) 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□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112年</w:t>
            </w:r>
            <w:r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4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月</w:t>
            </w:r>
            <w:r w:rsidRPr="00385996">
              <w:rPr>
                <w:rFonts w:ascii="標楷體" w:eastAsia="標楷體" w:hAnsi="標楷體" w:hint="eastAsia"/>
                <w:b/>
                <w:sz w:val="26"/>
                <w:szCs w:val="26"/>
              </w:rPr>
              <w:t>13</w:t>
            </w:r>
            <w:r w:rsidRPr="00385996">
              <w:rPr>
                <w:rFonts w:ascii="標楷體" w:eastAsia="標楷體" w:hAnsi="標楷體"/>
                <w:b/>
                <w:sz w:val="26"/>
                <w:szCs w:val="26"/>
              </w:rPr>
              <w:t>日</w:t>
            </w:r>
            <w:r w:rsidRPr="00385996">
              <w:rPr>
                <w:rFonts w:ascii="標楷體" w:eastAsia="標楷體" w:hAnsi="標楷體" w:cs="標楷體" w:hint="eastAsia"/>
                <w:bCs/>
                <w:kern w:val="1"/>
                <w:sz w:val="26"/>
                <w:szCs w:val="26"/>
              </w:rPr>
              <w:t>上午9時至11時</w:t>
            </w:r>
            <w:r w:rsidRPr="00385996">
              <w:rPr>
                <w:rFonts w:ascii="標楷體" w:eastAsia="標楷體" w:hAnsi="標楷體" w:cs="標楷體" w:hint="eastAsia"/>
                <w:b/>
                <w:kern w:val="1"/>
                <w:sz w:val="26"/>
                <w:szCs w:val="26"/>
              </w:rPr>
              <w:t>高雄市三民區東光國民小學</w:t>
            </w:r>
          </w:p>
        </w:tc>
      </w:tr>
    </w:tbl>
    <w:p w14:paraId="5E3A8E78" w14:textId="77777777" w:rsidR="00D65382" w:rsidRDefault="00D65382" w:rsidP="00187D46">
      <w:pPr>
        <w:suppressAutoHyphens/>
        <w:spacing w:line="160" w:lineRule="exact"/>
        <w:rPr>
          <w:rFonts w:ascii="標楷體" w:eastAsia="標楷體" w:hAnsi="標楷體"/>
          <w:szCs w:val="24"/>
        </w:rPr>
      </w:pPr>
    </w:p>
    <w:p w14:paraId="243DC0FB" w14:textId="77777777" w:rsidR="00385996" w:rsidRDefault="00385996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A91AE12" w14:textId="575E3E27" w:rsidR="00D65382" w:rsidRDefault="00D65382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D65382">
        <w:rPr>
          <w:rFonts w:ascii="標楷體" w:eastAsia="標楷體" w:hAnsi="標楷體"/>
          <w:b/>
          <w:sz w:val="28"/>
          <w:szCs w:val="28"/>
          <w:shd w:val="pct15" w:color="auto" w:fill="FFFFFF"/>
        </w:rPr>
        <w:t>核 章 處</w:t>
      </w:r>
    </w:p>
    <w:p w14:paraId="558353F4" w14:textId="77777777" w:rsidR="00385996" w:rsidRPr="00D65382" w:rsidRDefault="00385996" w:rsidP="00187D46">
      <w:pPr>
        <w:suppressAutoHyphens/>
        <w:spacing w:line="320" w:lineRule="exact"/>
        <w:ind w:firstLineChars="100" w:firstLine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D4F1328" w14:textId="60A0F7E0" w:rsidR="00D65382" w:rsidRPr="00D65382" w:rsidRDefault="00D65382" w:rsidP="00D65382">
      <w:pPr>
        <w:suppressAutoHyphens/>
        <w:spacing w:line="40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  <w:r w:rsidRPr="00D65382">
        <w:rPr>
          <w:rFonts w:ascii="標楷體" w:eastAsia="標楷體" w:hAnsi="標楷體"/>
          <w:sz w:val="28"/>
          <w:szCs w:val="28"/>
        </w:rPr>
        <w:t xml:space="preserve">  </w:t>
      </w:r>
      <w:r w:rsidR="00D42F94">
        <w:rPr>
          <w:rFonts w:ascii="標楷體" w:eastAsia="標楷體" w:hAnsi="標楷體"/>
          <w:sz w:val="28"/>
          <w:szCs w:val="28"/>
        </w:rPr>
        <w:t xml:space="preserve">  </w:t>
      </w:r>
      <w:r w:rsidRPr="00D65382">
        <w:rPr>
          <w:rFonts w:ascii="標楷體" w:eastAsia="標楷體" w:hAnsi="標楷體"/>
          <w:sz w:val="28"/>
          <w:szCs w:val="28"/>
        </w:rPr>
        <w:t xml:space="preserve"> 承辦人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  <w:r w:rsidRPr="00D65382">
        <w:rPr>
          <w:rFonts w:ascii="標楷體" w:eastAsia="標楷體" w:hAnsi="標楷體"/>
          <w:sz w:val="28"/>
          <w:szCs w:val="28"/>
        </w:rPr>
        <w:t xml:space="preserve">     </w:t>
      </w:r>
      <w:r w:rsidR="00187D46">
        <w:rPr>
          <w:rFonts w:ascii="標楷體" w:eastAsia="標楷體" w:hAnsi="標楷體"/>
          <w:sz w:val="28"/>
          <w:szCs w:val="28"/>
        </w:rPr>
        <w:t xml:space="preserve">  </w:t>
      </w:r>
      <w:r w:rsidRPr="00D65382">
        <w:rPr>
          <w:rFonts w:ascii="標楷體" w:eastAsia="標楷體" w:hAnsi="標楷體"/>
          <w:sz w:val="28"/>
          <w:szCs w:val="28"/>
        </w:rPr>
        <w:t>園長</w:t>
      </w:r>
    </w:p>
    <w:p w14:paraId="3B452E5A" w14:textId="2A38A629" w:rsidR="00D42F94" w:rsidRDefault="00187D4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  <w:r>
        <w:rPr>
          <w:rFonts w:ascii="標楷體" w:eastAsia="標楷體" w:hAnsi="標楷體" w:cs="標楷體"/>
          <w:bCs/>
          <w:kern w:val="1"/>
          <w:sz w:val="28"/>
          <w:szCs w:val="28"/>
        </w:rPr>
        <w:t xml:space="preserve">     電話：</w:t>
      </w:r>
    </w:p>
    <w:p w14:paraId="5A4B49A9" w14:textId="1555BF46" w:rsidR="00385996" w:rsidRDefault="0038599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1597A2F8" w14:textId="77777777" w:rsidR="00385996" w:rsidRDefault="00385996" w:rsidP="009B7251">
      <w:pPr>
        <w:suppressAutoHyphens/>
        <w:spacing w:line="540" w:lineRule="exact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26975485" w14:textId="7553C2F5" w:rsidR="009B7251" w:rsidRDefault="009B7251" w:rsidP="00187D46">
      <w:pPr>
        <w:suppressAutoHyphens/>
        <w:spacing w:line="460" w:lineRule="exact"/>
        <w:jc w:val="distribute"/>
        <w:rPr>
          <w:rFonts w:ascii="標楷體" w:eastAsia="標楷體" w:hAnsi="標楷體" w:cs="標楷體"/>
          <w:bCs/>
          <w:kern w:val="1"/>
          <w:sz w:val="28"/>
          <w:szCs w:val="28"/>
        </w:rPr>
      </w:pPr>
      <w:r>
        <w:rPr>
          <w:rFonts w:ascii="標楷體" w:eastAsia="標楷體" w:hAnsi="標楷體" w:cs="標楷體" w:hint="eastAsia"/>
          <w:bCs/>
          <w:kern w:val="1"/>
          <w:sz w:val="28"/>
          <w:szCs w:val="28"/>
        </w:rPr>
        <w:t>中華民國11</w:t>
      </w:r>
      <w:r w:rsidR="00385996">
        <w:rPr>
          <w:rFonts w:ascii="標楷體" w:eastAsia="標楷體" w:hAnsi="標楷體" w:cs="標楷體" w:hint="eastAsia"/>
          <w:bCs/>
          <w:kern w:val="1"/>
          <w:sz w:val="28"/>
          <w:szCs w:val="28"/>
        </w:rPr>
        <w:t>2</w:t>
      </w:r>
      <w:r>
        <w:rPr>
          <w:rFonts w:ascii="標楷體" w:eastAsia="標楷體" w:hAnsi="標楷體" w:cs="標楷體" w:hint="eastAsia"/>
          <w:bCs/>
          <w:kern w:val="1"/>
          <w:sz w:val="28"/>
          <w:szCs w:val="28"/>
        </w:rPr>
        <w:t>年   月   日</w:t>
      </w:r>
    </w:p>
    <w:p w14:paraId="296B1A0E" w14:textId="77777777" w:rsidR="00385996" w:rsidRPr="00D65382" w:rsidRDefault="00385996" w:rsidP="00187D46">
      <w:pPr>
        <w:suppressAutoHyphens/>
        <w:spacing w:line="460" w:lineRule="exact"/>
        <w:jc w:val="distribute"/>
        <w:rPr>
          <w:rFonts w:ascii="標楷體" w:eastAsia="標楷體" w:hAnsi="標楷體" w:cs="標楷體"/>
          <w:bCs/>
          <w:kern w:val="1"/>
          <w:sz w:val="28"/>
          <w:szCs w:val="28"/>
        </w:rPr>
      </w:pPr>
    </w:p>
    <w:p w14:paraId="6B2169F1" w14:textId="24CC8366" w:rsidR="00D65382" w:rsidRPr="00385996" w:rsidRDefault="00D65382" w:rsidP="00385996">
      <w:pPr>
        <w:tabs>
          <w:tab w:val="left" w:pos="159"/>
        </w:tabs>
        <w:spacing w:beforeLines="20" w:before="72" w:line="400" w:lineRule="exact"/>
        <w:rPr>
          <w:rFonts w:ascii="標楷體" w:eastAsia="標楷體" w:hAnsi="標楷體" w:cs="標楷體"/>
          <w:w w:val="95"/>
          <w:sz w:val="26"/>
          <w:szCs w:val="26"/>
        </w:rPr>
      </w:pP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◎</w:t>
      </w:r>
      <w:r w:rsidRPr="00385996">
        <w:rPr>
          <w:rFonts w:ascii="標楷體" w:eastAsia="標楷體" w:hAnsi="標楷體" w:cs="標楷體"/>
          <w:w w:val="95"/>
          <w:sz w:val="26"/>
          <w:szCs w:val="26"/>
        </w:rPr>
        <w:t>申請</w:t>
      </w:r>
      <w:r w:rsidR="00E62553" w:rsidRPr="00385996">
        <w:rPr>
          <w:rFonts w:ascii="標楷體" w:eastAsia="標楷體" w:hAnsi="標楷體" w:cs="標楷體"/>
          <w:w w:val="95"/>
          <w:sz w:val="26"/>
          <w:szCs w:val="26"/>
        </w:rPr>
        <w:t>調整</w:t>
      </w:r>
      <w:r w:rsidRPr="00385996">
        <w:rPr>
          <w:rFonts w:ascii="標楷體" w:eastAsia="標楷體" w:hAnsi="標楷體" w:cs="標楷體"/>
          <w:w w:val="95"/>
          <w:sz w:val="26"/>
          <w:szCs w:val="26"/>
        </w:rPr>
        <w:t>審核時間以1次為限，請幼兒園審慎考量後再提出申請。</w:t>
      </w:r>
    </w:p>
    <w:p w14:paraId="6391F30C" w14:textId="6C9780A6" w:rsidR="00D65382" w:rsidRPr="00385996" w:rsidRDefault="00D65382" w:rsidP="00385996">
      <w:pPr>
        <w:tabs>
          <w:tab w:val="left" w:pos="159"/>
        </w:tabs>
        <w:spacing w:line="400" w:lineRule="exact"/>
        <w:ind w:left="247" w:hangingChars="100" w:hanging="247"/>
        <w:rPr>
          <w:rFonts w:ascii="標楷體" w:eastAsia="標楷體" w:hAnsi="標楷體" w:cs="標楷體"/>
          <w:w w:val="95"/>
          <w:sz w:val="26"/>
          <w:szCs w:val="26"/>
        </w:rPr>
      </w:pP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◎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請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於</w:t>
      </w:r>
      <w:r w:rsidR="009B7251" w:rsidRPr="00385996">
        <w:rPr>
          <w:rFonts w:ascii="標楷體" w:eastAsia="標楷體" w:hAnsi="標楷體" w:cs="標楷體" w:hint="eastAsia"/>
          <w:w w:val="95"/>
          <w:sz w:val="26"/>
          <w:szCs w:val="26"/>
        </w:rPr>
        <w:t>11</w:t>
      </w:r>
      <w:r w:rsidR="00E2353A">
        <w:rPr>
          <w:rFonts w:ascii="標楷體" w:eastAsia="標楷體" w:hAnsi="標楷體" w:cs="標楷體" w:hint="eastAsia"/>
          <w:w w:val="95"/>
          <w:sz w:val="26"/>
          <w:szCs w:val="26"/>
        </w:rPr>
        <w:t>2</w:t>
      </w:r>
      <w:r w:rsidR="009B7251" w:rsidRPr="00385996">
        <w:rPr>
          <w:rFonts w:ascii="標楷體" w:eastAsia="標楷體" w:hAnsi="標楷體" w:cs="標楷體" w:hint="eastAsia"/>
          <w:w w:val="95"/>
          <w:sz w:val="26"/>
          <w:szCs w:val="26"/>
        </w:rPr>
        <w:t>年</w:t>
      </w:r>
      <w:r w:rsidR="00E2353A">
        <w:rPr>
          <w:rFonts w:ascii="標楷體" w:eastAsia="標楷體" w:hAnsi="標楷體" w:cs="標楷體" w:hint="eastAsia"/>
          <w:w w:val="95"/>
          <w:sz w:val="26"/>
          <w:szCs w:val="26"/>
        </w:rPr>
        <w:t>4</w:t>
      </w:r>
      <w:r w:rsidR="009B7251" w:rsidRPr="00385996">
        <w:rPr>
          <w:rFonts w:ascii="標楷體" w:eastAsia="標楷體" w:hAnsi="標楷體" w:cs="標楷體" w:hint="eastAsia"/>
          <w:w w:val="95"/>
          <w:sz w:val="26"/>
          <w:szCs w:val="26"/>
        </w:rPr>
        <w:t>月</w:t>
      </w:r>
      <w:r w:rsidR="00E2353A">
        <w:rPr>
          <w:rFonts w:ascii="標楷體" w:eastAsia="標楷體" w:hAnsi="標楷體" w:cs="標楷體" w:hint="eastAsia"/>
          <w:w w:val="95"/>
          <w:sz w:val="26"/>
          <w:szCs w:val="26"/>
        </w:rPr>
        <w:t>6</w:t>
      </w:r>
      <w:r w:rsidR="009B7251" w:rsidRPr="00385996">
        <w:rPr>
          <w:rFonts w:ascii="標楷體" w:eastAsia="標楷體" w:hAnsi="標楷體" w:cs="標楷體" w:hint="eastAsia"/>
          <w:w w:val="95"/>
          <w:sz w:val="26"/>
          <w:szCs w:val="26"/>
        </w:rPr>
        <w:t>日（星期</w:t>
      </w:r>
      <w:r w:rsidR="00E2353A">
        <w:rPr>
          <w:rFonts w:ascii="標楷體" w:eastAsia="標楷體" w:hAnsi="標楷體" w:cs="標楷體" w:hint="eastAsia"/>
          <w:w w:val="95"/>
          <w:sz w:val="26"/>
          <w:szCs w:val="26"/>
        </w:rPr>
        <w:t>四</w:t>
      </w:r>
      <w:r w:rsidR="009B7251" w:rsidRPr="00385996">
        <w:rPr>
          <w:rFonts w:ascii="標楷體" w:eastAsia="標楷體" w:hAnsi="標楷體" w:cs="標楷體" w:hint="eastAsia"/>
          <w:w w:val="95"/>
          <w:sz w:val="26"/>
          <w:szCs w:val="26"/>
        </w:rPr>
        <w:t>）至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11</w:t>
      </w:r>
      <w:r w:rsidR="00E2353A">
        <w:rPr>
          <w:rFonts w:ascii="標楷體" w:eastAsia="標楷體" w:hAnsi="標楷體" w:cs="標楷體" w:hint="eastAsia"/>
          <w:w w:val="95"/>
          <w:sz w:val="26"/>
          <w:szCs w:val="26"/>
        </w:rPr>
        <w:t>2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年</w:t>
      </w:r>
      <w:r w:rsidR="00E2353A">
        <w:rPr>
          <w:rFonts w:ascii="標楷體" w:eastAsia="標楷體" w:hAnsi="標楷體" w:cs="標楷體" w:hint="eastAsia"/>
          <w:w w:val="95"/>
          <w:sz w:val="26"/>
          <w:szCs w:val="26"/>
        </w:rPr>
        <w:t>4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月</w:t>
      </w:r>
      <w:r w:rsidR="00271598" w:rsidRPr="00385996">
        <w:rPr>
          <w:rFonts w:ascii="標楷體" w:eastAsia="標楷體" w:hAnsi="標楷體" w:cs="標楷體" w:hint="eastAsia"/>
          <w:w w:val="95"/>
          <w:sz w:val="26"/>
          <w:szCs w:val="26"/>
        </w:rPr>
        <w:t>7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日（星期</w:t>
      </w:r>
      <w:r w:rsidR="00187D46" w:rsidRPr="00385996">
        <w:rPr>
          <w:rFonts w:ascii="標楷體" w:eastAsia="標楷體" w:hAnsi="標楷體" w:cs="標楷體" w:hint="eastAsia"/>
          <w:w w:val="95"/>
          <w:sz w:val="26"/>
          <w:szCs w:val="26"/>
        </w:rPr>
        <w:t>五</w:t>
      </w:r>
      <w:r w:rsidR="009B7251" w:rsidRPr="00385996">
        <w:rPr>
          <w:rFonts w:ascii="標楷體" w:eastAsia="標楷體" w:hAnsi="標楷體" w:cs="標楷體" w:hint="eastAsia"/>
          <w:w w:val="95"/>
          <w:sz w:val="26"/>
          <w:szCs w:val="26"/>
        </w:rPr>
        <w:t>）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填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妥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並核章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本</w:t>
      </w:r>
      <w:r w:rsidRPr="00385996">
        <w:rPr>
          <w:rFonts w:ascii="標楷體" w:eastAsia="標楷體" w:hAnsi="標楷體" w:cs="標楷體" w:hint="eastAsia"/>
          <w:w w:val="95"/>
          <w:sz w:val="26"/>
          <w:szCs w:val="26"/>
        </w:rPr>
        <w:t>申請表後</w:t>
      </w:r>
      <w:r w:rsidR="00D42F94" w:rsidRPr="00385996">
        <w:rPr>
          <w:rFonts w:ascii="標楷體" w:eastAsia="標楷體" w:hAnsi="標楷體" w:cs="標楷體" w:hint="eastAsia"/>
          <w:w w:val="95"/>
          <w:sz w:val="26"/>
          <w:szCs w:val="26"/>
        </w:rPr>
        <w:t>，</w:t>
      </w:r>
      <w:hyperlink r:id="rId7" w:history="1">
        <w:r w:rsidR="00D42F94" w:rsidRPr="00385996">
          <w:rPr>
            <w:rStyle w:val="a8"/>
            <w:rFonts w:ascii="標楷體" w:eastAsia="標楷體" w:hAnsi="標楷體" w:cs="標楷體" w:hint="eastAsia"/>
            <w:color w:val="auto"/>
            <w:w w:val="95"/>
            <w:sz w:val="26"/>
            <w:szCs w:val="26"/>
            <w:u w:val="none"/>
          </w:rPr>
          <w:t>寄至本局特殊教育科曾子芸科員信箱</w:t>
        </w:r>
        <w:proofErr w:type="spellStart"/>
        <w:r w:rsidR="00D42F94" w:rsidRPr="00385996">
          <w:rPr>
            <w:rStyle w:val="a8"/>
            <w:rFonts w:ascii="標楷體" w:eastAsia="標楷體" w:hAnsi="標楷體" w:cs="標楷體" w:hint="eastAsia"/>
            <w:color w:val="auto"/>
            <w:w w:val="95"/>
            <w:sz w:val="26"/>
            <w:szCs w:val="26"/>
            <w:u w:val="none"/>
          </w:rPr>
          <w:t>s</w:t>
        </w:r>
        <w:r w:rsidR="00D42F94" w:rsidRPr="00385996">
          <w:rPr>
            <w:rStyle w:val="a8"/>
            <w:rFonts w:ascii="標楷體" w:eastAsia="標楷體" w:hAnsi="標楷體" w:cs="標楷體"/>
            <w:color w:val="auto"/>
            <w:w w:val="95"/>
            <w:sz w:val="26"/>
            <w:szCs w:val="26"/>
            <w:u w:val="none"/>
          </w:rPr>
          <w:t>s220326@kcg.gov.tw</w:t>
        </w:r>
        <w:proofErr w:type="spellEnd"/>
      </w:hyperlink>
      <w:r w:rsidR="00D42F94" w:rsidRPr="00385996">
        <w:rPr>
          <w:rFonts w:ascii="標楷體" w:eastAsia="標楷體" w:hAnsi="標楷體" w:cs="標楷體"/>
          <w:w w:val="95"/>
          <w:sz w:val="26"/>
          <w:szCs w:val="26"/>
        </w:rPr>
        <w:t>。</w:t>
      </w:r>
    </w:p>
    <w:sectPr w:rsidR="00D65382" w:rsidRPr="00385996" w:rsidSect="00187D46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2C9C" w14:textId="77777777" w:rsidR="003B5C59" w:rsidRDefault="003B5C59" w:rsidP="001A5957">
      <w:r>
        <w:separator/>
      </w:r>
    </w:p>
  </w:endnote>
  <w:endnote w:type="continuationSeparator" w:id="0">
    <w:p w14:paraId="31B1B6F8" w14:textId="77777777" w:rsidR="003B5C59" w:rsidRDefault="003B5C59" w:rsidP="001A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391E" w14:textId="77777777" w:rsidR="003B5C59" w:rsidRDefault="003B5C59" w:rsidP="001A5957">
      <w:r>
        <w:separator/>
      </w:r>
    </w:p>
  </w:footnote>
  <w:footnote w:type="continuationSeparator" w:id="0">
    <w:p w14:paraId="7BC4AD91" w14:textId="77777777" w:rsidR="003B5C59" w:rsidRDefault="003B5C59" w:rsidP="001A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18C2"/>
    <w:multiLevelType w:val="multilevel"/>
    <w:tmpl w:val="19E518C2"/>
    <w:lvl w:ilvl="0">
      <w:start w:val="1"/>
      <w:numFmt w:val="decimal"/>
      <w:lvlText w:val="%1."/>
      <w:lvlJc w:val="left"/>
      <w:pPr>
        <w:ind w:left="1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entative="1">
      <w:numFmt w:val="bullet"/>
      <w:lvlText w:val="•"/>
      <w:lvlJc w:val="left"/>
      <w:pPr>
        <w:ind w:left="1166" w:hanging="152"/>
      </w:pPr>
      <w:rPr>
        <w:rFonts w:hint="default"/>
        <w:lang w:val="en-US" w:eastAsia="zh-TW" w:bidi="ar-SA"/>
      </w:rPr>
    </w:lvl>
    <w:lvl w:ilvl="2" w:tentative="1">
      <w:numFmt w:val="bullet"/>
      <w:lvlText w:val="•"/>
      <w:lvlJc w:val="left"/>
      <w:pPr>
        <w:ind w:left="2172" w:hanging="152"/>
      </w:pPr>
      <w:rPr>
        <w:rFonts w:hint="default"/>
        <w:lang w:val="en-US" w:eastAsia="zh-TW" w:bidi="ar-SA"/>
      </w:rPr>
    </w:lvl>
    <w:lvl w:ilvl="3" w:tentative="1">
      <w:numFmt w:val="bullet"/>
      <w:lvlText w:val="•"/>
      <w:lvlJc w:val="left"/>
      <w:pPr>
        <w:ind w:left="3178" w:hanging="152"/>
      </w:pPr>
      <w:rPr>
        <w:rFonts w:hint="default"/>
        <w:lang w:val="en-US" w:eastAsia="zh-TW" w:bidi="ar-SA"/>
      </w:rPr>
    </w:lvl>
    <w:lvl w:ilvl="4" w:tentative="1">
      <w:numFmt w:val="bullet"/>
      <w:lvlText w:val="•"/>
      <w:lvlJc w:val="left"/>
      <w:pPr>
        <w:ind w:left="4185" w:hanging="152"/>
      </w:pPr>
      <w:rPr>
        <w:rFonts w:hint="default"/>
        <w:lang w:val="en-US" w:eastAsia="zh-TW" w:bidi="ar-SA"/>
      </w:rPr>
    </w:lvl>
    <w:lvl w:ilvl="5" w:tentative="1">
      <w:numFmt w:val="bullet"/>
      <w:lvlText w:val="•"/>
      <w:lvlJc w:val="left"/>
      <w:pPr>
        <w:ind w:left="5191" w:hanging="152"/>
      </w:pPr>
      <w:rPr>
        <w:rFonts w:hint="default"/>
        <w:lang w:val="en-US" w:eastAsia="zh-TW" w:bidi="ar-SA"/>
      </w:rPr>
    </w:lvl>
    <w:lvl w:ilvl="6" w:tentative="1">
      <w:numFmt w:val="bullet"/>
      <w:lvlText w:val="•"/>
      <w:lvlJc w:val="left"/>
      <w:pPr>
        <w:ind w:left="6197" w:hanging="152"/>
      </w:pPr>
      <w:rPr>
        <w:rFonts w:hint="default"/>
        <w:lang w:val="en-US" w:eastAsia="zh-TW" w:bidi="ar-SA"/>
      </w:rPr>
    </w:lvl>
    <w:lvl w:ilvl="7" w:tentative="1">
      <w:numFmt w:val="bullet"/>
      <w:lvlText w:val="•"/>
      <w:lvlJc w:val="left"/>
      <w:pPr>
        <w:ind w:left="7204" w:hanging="152"/>
      </w:pPr>
      <w:rPr>
        <w:rFonts w:hint="default"/>
        <w:lang w:val="en-US" w:eastAsia="zh-TW" w:bidi="ar-SA"/>
      </w:rPr>
    </w:lvl>
    <w:lvl w:ilvl="8" w:tentative="1">
      <w:numFmt w:val="bullet"/>
      <w:lvlText w:val="•"/>
      <w:lvlJc w:val="left"/>
      <w:pPr>
        <w:ind w:left="8210" w:hanging="15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62"/>
    <w:rsid w:val="00187D46"/>
    <w:rsid w:val="001A5957"/>
    <w:rsid w:val="001A7987"/>
    <w:rsid w:val="00271598"/>
    <w:rsid w:val="0031696C"/>
    <w:rsid w:val="00385996"/>
    <w:rsid w:val="003B5C59"/>
    <w:rsid w:val="004550F9"/>
    <w:rsid w:val="004B54E0"/>
    <w:rsid w:val="005056BF"/>
    <w:rsid w:val="00534BEA"/>
    <w:rsid w:val="005B3806"/>
    <w:rsid w:val="005D319B"/>
    <w:rsid w:val="007457A9"/>
    <w:rsid w:val="008213CE"/>
    <w:rsid w:val="008A76F3"/>
    <w:rsid w:val="008C4FED"/>
    <w:rsid w:val="00916254"/>
    <w:rsid w:val="009A6EA1"/>
    <w:rsid w:val="009B7251"/>
    <w:rsid w:val="00A04EA5"/>
    <w:rsid w:val="00AF384D"/>
    <w:rsid w:val="00D11362"/>
    <w:rsid w:val="00D42F94"/>
    <w:rsid w:val="00D65382"/>
    <w:rsid w:val="00E2353A"/>
    <w:rsid w:val="00E62553"/>
    <w:rsid w:val="00EE70CB"/>
    <w:rsid w:val="00F1466C"/>
    <w:rsid w:val="00F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D6D34"/>
  <w15:chartTrackingRefBased/>
  <w15:docId w15:val="{E3C4C598-0420-43F2-A9D2-AE5C65D1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59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957"/>
    <w:rPr>
      <w:sz w:val="20"/>
      <w:szCs w:val="20"/>
    </w:rPr>
  </w:style>
  <w:style w:type="table" w:customStyle="1" w:styleId="TableNormal">
    <w:name w:val="Table Normal"/>
    <w:uiPriority w:val="2"/>
    <w:unhideWhenUsed/>
    <w:qFormat/>
    <w:rsid w:val="001A5957"/>
    <w:pPr>
      <w:widowControl w:val="0"/>
      <w:autoSpaceDE w:val="0"/>
      <w:autoSpaceDN w:val="0"/>
    </w:pPr>
    <w:rPr>
      <w:rFonts w:ascii="Times New Roman" w:eastAsia="SimSun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31696C"/>
    <w:pPr>
      <w:ind w:leftChars="200" w:left="480"/>
    </w:pPr>
  </w:style>
  <w:style w:type="character" w:styleId="a8">
    <w:name w:val="Hyperlink"/>
    <w:basedOn w:val="a0"/>
    <w:uiPriority w:val="99"/>
    <w:unhideWhenUsed/>
    <w:rsid w:val="00D42F9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625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255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B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92;&#33267;&#26412;&#23616;&#29305;&#27530;&#25945;&#32946;&#31185;&#26366;&#23376;&#33464;&#31185;&#21729;&#20449;&#31665;ss220326@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539</Characters>
  <Application>Microsoft Office Word</Application>
  <DocSecurity>0</DocSecurity>
  <Lines>4</Lines>
  <Paragraphs>1</Paragraphs>
  <ScaleCrop>false</ScaleCrop>
  <Company>高雄市政府教育局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VM4630G</dc:creator>
  <cp:keywords/>
  <dc:description/>
  <cp:lastModifiedBy>曾子芸  教育系  810951101</cp:lastModifiedBy>
  <cp:revision>11</cp:revision>
  <cp:lastPrinted>2023-03-20T02:12:00Z</cp:lastPrinted>
  <dcterms:created xsi:type="dcterms:W3CDTF">2021-09-09T14:46:00Z</dcterms:created>
  <dcterms:modified xsi:type="dcterms:W3CDTF">2023-03-20T02:12:00Z</dcterms:modified>
</cp:coreProperties>
</file>